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49A56" w14:textId="77777777" w:rsidR="00960CA8" w:rsidRDefault="00960CA8">
      <w:pPr>
        <w:rPr>
          <w:b/>
          <w:bCs/>
          <w:sz w:val="32"/>
          <w:szCs w:val="32"/>
        </w:rPr>
      </w:pPr>
      <w:r w:rsidRPr="007612E6">
        <w:rPr>
          <w:b/>
          <w:bCs/>
          <w:sz w:val="32"/>
          <w:szCs w:val="32"/>
        </w:rPr>
        <w:t>Curriculum Vitae</w:t>
      </w:r>
    </w:p>
    <w:p w14:paraId="2F10CC39" w14:textId="77777777" w:rsidR="00C7285D" w:rsidRPr="00C7285D" w:rsidRDefault="00A53B2E" w:rsidP="00495547">
      <w:pPr>
        <w:rPr>
          <w:b/>
          <w:bCs/>
        </w:rPr>
      </w:pPr>
      <w:proofErr w:type="spellStart"/>
      <w:r w:rsidRPr="00C7285D">
        <w:rPr>
          <w:b/>
          <w:bCs/>
        </w:rPr>
        <w:t>N</w:t>
      </w:r>
      <w:r w:rsidR="00C7285D" w:rsidRPr="00C7285D">
        <w:rPr>
          <w:b/>
          <w:bCs/>
        </w:rPr>
        <w:t>ationality</w:t>
      </w:r>
      <w:proofErr w:type="spellEnd"/>
      <w:r w:rsidR="00C7285D" w:rsidRPr="00C7285D">
        <w:rPr>
          <w:b/>
          <w:bCs/>
        </w:rPr>
        <w:t>:</w:t>
      </w:r>
    </w:p>
    <w:p w14:paraId="0904F3B0" w14:textId="2BA86242" w:rsidR="00C16581" w:rsidRPr="00495547" w:rsidRDefault="00C7285D" w:rsidP="00495547">
      <w:r>
        <w:t>Li</w:t>
      </w:r>
      <w:r w:rsidR="00BD17C0" w:rsidRPr="00495547">
        <w:t>thuania</w:t>
      </w:r>
    </w:p>
    <w:p w14:paraId="6A3D26EA" w14:textId="77777777" w:rsidR="00960CA8" w:rsidRDefault="00960CA8"/>
    <w:p w14:paraId="4881B513" w14:textId="77777777" w:rsidR="00960CA8" w:rsidRPr="007612E6" w:rsidRDefault="00960CA8">
      <w:pPr>
        <w:rPr>
          <w:b/>
          <w:bCs/>
        </w:rPr>
      </w:pPr>
      <w:r w:rsidRPr="007612E6">
        <w:rPr>
          <w:b/>
          <w:bCs/>
        </w:rPr>
        <w:t xml:space="preserve">Name, </w:t>
      </w:r>
      <w:proofErr w:type="spellStart"/>
      <w:r w:rsidRPr="007612E6">
        <w:rPr>
          <w:b/>
          <w:bCs/>
        </w:rPr>
        <w:t>Surname</w:t>
      </w:r>
      <w:proofErr w:type="spellEnd"/>
      <w:r w:rsidRPr="007612E6">
        <w:rPr>
          <w:b/>
          <w:bCs/>
        </w:rPr>
        <w:t>:</w:t>
      </w:r>
    </w:p>
    <w:p w14:paraId="330C7FF5" w14:textId="77777777" w:rsidR="00960CA8" w:rsidRDefault="00960CA8">
      <w:r>
        <w:t xml:space="preserve">Simona </w:t>
      </w:r>
      <w:proofErr w:type="spellStart"/>
      <w:r>
        <w:t>Kondrašaitė</w:t>
      </w:r>
      <w:proofErr w:type="spellEnd"/>
    </w:p>
    <w:p w14:paraId="01E388B0" w14:textId="77777777" w:rsidR="00960CA8" w:rsidRDefault="00960CA8"/>
    <w:p w14:paraId="01959C9F" w14:textId="77777777" w:rsidR="00960CA8" w:rsidRPr="007612E6" w:rsidRDefault="00960CA8">
      <w:pPr>
        <w:rPr>
          <w:b/>
          <w:bCs/>
        </w:rPr>
      </w:pPr>
      <w:proofErr w:type="spellStart"/>
      <w:r w:rsidRPr="007612E6">
        <w:rPr>
          <w:b/>
          <w:bCs/>
        </w:rPr>
        <w:t>Marital</w:t>
      </w:r>
      <w:proofErr w:type="spellEnd"/>
      <w:r w:rsidRPr="007612E6">
        <w:rPr>
          <w:b/>
          <w:bCs/>
        </w:rPr>
        <w:t xml:space="preserve"> status:</w:t>
      </w:r>
    </w:p>
    <w:p w14:paraId="63A61F3B" w14:textId="77777777" w:rsidR="00960CA8" w:rsidRDefault="00960CA8">
      <w:proofErr w:type="spellStart"/>
      <w:r>
        <w:t>Engaged</w:t>
      </w:r>
      <w:proofErr w:type="spellEnd"/>
    </w:p>
    <w:p w14:paraId="351178F7" w14:textId="77777777" w:rsidR="00960CA8" w:rsidRDefault="00960CA8"/>
    <w:p w14:paraId="7708FF5C" w14:textId="77777777" w:rsidR="00960CA8" w:rsidRPr="007612E6" w:rsidRDefault="00960CA8">
      <w:pPr>
        <w:rPr>
          <w:b/>
          <w:bCs/>
        </w:rPr>
      </w:pPr>
      <w:proofErr w:type="spellStart"/>
      <w:r w:rsidRPr="007612E6">
        <w:rPr>
          <w:b/>
          <w:bCs/>
        </w:rPr>
        <w:t>Date</w:t>
      </w:r>
      <w:proofErr w:type="spellEnd"/>
      <w:r w:rsidRPr="007612E6">
        <w:rPr>
          <w:b/>
          <w:bCs/>
        </w:rPr>
        <w:t xml:space="preserve"> </w:t>
      </w:r>
      <w:proofErr w:type="spellStart"/>
      <w:r w:rsidRPr="007612E6">
        <w:rPr>
          <w:b/>
          <w:bCs/>
        </w:rPr>
        <w:t>of</w:t>
      </w:r>
      <w:proofErr w:type="spellEnd"/>
      <w:r w:rsidRPr="007612E6">
        <w:rPr>
          <w:b/>
          <w:bCs/>
        </w:rPr>
        <w:t xml:space="preserve"> </w:t>
      </w:r>
      <w:proofErr w:type="spellStart"/>
      <w:r w:rsidRPr="007612E6">
        <w:rPr>
          <w:b/>
          <w:bCs/>
        </w:rPr>
        <w:t>birth</w:t>
      </w:r>
      <w:proofErr w:type="spellEnd"/>
      <w:r w:rsidRPr="007612E6">
        <w:rPr>
          <w:b/>
          <w:bCs/>
        </w:rPr>
        <w:t>:</w:t>
      </w:r>
    </w:p>
    <w:p w14:paraId="2F396B6D" w14:textId="67579084" w:rsidR="00960CA8" w:rsidRDefault="00960CA8">
      <w:r>
        <w:t>2000</w:t>
      </w:r>
      <w:r w:rsidR="00843DB5">
        <w:t xml:space="preserve"> – </w:t>
      </w:r>
      <w:r>
        <w:t>02</w:t>
      </w:r>
      <w:r w:rsidR="00843DB5">
        <w:t xml:space="preserve"> </w:t>
      </w:r>
      <w:r>
        <w:t>-</w:t>
      </w:r>
      <w:r w:rsidR="00843DB5">
        <w:t xml:space="preserve"> </w:t>
      </w:r>
      <w:r>
        <w:t>13</w:t>
      </w:r>
    </w:p>
    <w:p w14:paraId="7BF2ACFC" w14:textId="77777777" w:rsidR="00960CA8" w:rsidRDefault="00960CA8"/>
    <w:p w14:paraId="48DB09F1" w14:textId="77777777" w:rsidR="00960CA8" w:rsidRPr="007612E6" w:rsidRDefault="00960CA8">
      <w:pPr>
        <w:rPr>
          <w:b/>
          <w:bCs/>
        </w:rPr>
      </w:pPr>
      <w:proofErr w:type="spellStart"/>
      <w:r w:rsidRPr="007612E6">
        <w:rPr>
          <w:b/>
          <w:bCs/>
        </w:rPr>
        <w:t>Email</w:t>
      </w:r>
      <w:proofErr w:type="spellEnd"/>
      <w:r w:rsidRPr="007612E6">
        <w:rPr>
          <w:b/>
          <w:bCs/>
        </w:rPr>
        <w:t>:</w:t>
      </w:r>
    </w:p>
    <w:p w14:paraId="1619381F" w14:textId="66A1EEE0" w:rsidR="00960CA8" w:rsidRDefault="00E9417C">
      <w:hyperlink r:id="rId5" w:history="1">
        <w:r w:rsidRPr="00173097">
          <w:rPr>
            <w:rStyle w:val="Hipersaitas"/>
          </w:rPr>
          <w:t>kondrasaite16@gmail.com</w:t>
        </w:r>
      </w:hyperlink>
    </w:p>
    <w:p w14:paraId="50A1E212" w14:textId="77777777" w:rsidR="00960CA8" w:rsidRDefault="00960CA8"/>
    <w:p w14:paraId="608AC15F" w14:textId="77777777" w:rsidR="00960CA8" w:rsidRPr="007612E6" w:rsidRDefault="00960CA8">
      <w:pPr>
        <w:rPr>
          <w:b/>
          <w:bCs/>
        </w:rPr>
      </w:pPr>
      <w:proofErr w:type="spellStart"/>
      <w:r w:rsidRPr="007612E6">
        <w:rPr>
          <w:b/>
          <w:bCs/>
        </w:rPr>
        <w:t>Phone</w:t>
      </w:r>
      <w:proofErr w:type="spellEnd"/>
      <w:r w:rsidRPr="007612E6">
        <w:rPr>
          <w:b/>
          <w:bCs/>
        </w:rPr>
        <w:t xml:space="preserve"> </w:t>
      </w:r>
      <w:proofErr w:type="spellStart"/>
      <w:r w:rsidRPr="007612E6">
        <w:rPr>
          <w:b/>
          <w:bCs/>
        </w:rPr>
        <w:t>number</w:t>
      </w:r>
      <w:proofErr w:type="spellEnd"/>
      <w:r w:rsidRPr="007612E6">
        <w:rPr>
          <w:b/>
          <w:bCs/>
        </w:rPr>
        <w:t>:</w:t>
      </w:r>
    </w:p>
    <w:p w14:paraId="4629379F" w14:textId="5DF49D1F" w:rsidR="00960CA8" w:rsidRDefault="00960CA8">
      <w:r>
        <w:t>+370 687 56940</w:t>
      </w:r>
    </w:p>
    <w:p w14:paraId="2FBA0632" w14:textId="77777777" w:rsidR="00960CA8" w:rsidRDefault="00960CA8"/>
    <w:p w14:paraId="3647ADFF" w14:textId="77777777" w:rsidR="00960CA8" w:rsidRPr="00E9417C" w:rsidRDefault="00960CA8">
      <w:pPr>
        <w:rPr>
          <w:b/>
          <w:bCs/>
        </w:rPr>
      </w:pPr>
      <w:proofErr w:type="spellStart"/>
      <w:r w:rsidRPr="00E9417C">
        <w:rPr>
          <w:b/>
          <w:bCs/>
        </w:rPr>
        <w:t>Education</w:t>
      </w:r>
      <w:proofErr w:type="spellEnd"/>
    </w:p>
    <w:p w14:paraId="76EAE44D" w14:textId="77777777" w:rsidR="00960CA8" w:rsidRDefault="00960CA8">
      <w:proofErr w:type="spellStart"/>
      <w:r>
        <w:t>Primary</w:t>
      </w:r>
      <w:proofErr w:type="spellEnd"/>
      <w:r>
        <w:t xml:space="preserve"> </w:t>
      </w:r>
      <w:proofErr w:type="spellStart"/>
      <w:r>
        <w:t>School</w:t>
      </w:r>
      <w:proofErr w:type="spellEnd"/>
      <w:r>
        <w:t xml:space="preserve"> (2007–2017)</w:t>
      </w:r>
    </w:p>
    <w:p w14:paraId="2C4567EB" w14:textId="77777777" w:rsidR="00960CA8" w:rsidRDefault="00960CA8">
      <w:proofErr w:type="spellStart"/>
      <w:r>
        <w:t>Music</w:t>
      </w:r>
      <w:proofErr w:type="spellEnd"/>
      <w:r>
        <w:t xml:space="preserve"> </w:t>
      </w:r>
      <w:proofErr w:type="spellStart"/>
      <w:r>
        <w:t>School</w:t>
      </w:r>
      <w:proofErr w:type="spellEnd"/>
      <w:r>
        <w:t xml:space="preserve"> (2007–2014)</w:t>
      </w:r>
    </w:p>
    <w:p w14:paraId="7DB06547" w14:textId="77777777" w:rsidR="00960CA8" w:rsidRDefault="00960CA8">
      <w:proofErr w:type="spellStart"/>
      <w:r>
        <w:t>Secondary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a </w:t>
      </w:r>
      <w:proofErr w:type="spellStart"/>
      <w:r>
        <w:t>vocational</w:t>
      </w:r>
      <w:proofErr w:type="spellEnd"/>
      <w:r>
        <w:t xml:space="preserve"> </w:t>
      </w:r>
      <w:proofErr w:type="spellStart"/>
      <w:r>
        <w:t>qualification</w:t>
      </w:r>
      <w:proofErr w:type="spellEnd"/>
      <w:r>
        <w:t>:</w:t>
      </w:r>
    </w:p>
    <w:p w14:paraId="732A5CDC" w14:textId="77777777" w:rsidR="00960CA8" w:rsidRDefault="00960CA8">
      <w:proofErr w:type="spellStart"/>
      <w:r>
        <w:t>Finisher</w:t>
      </w:r>
      <w:proofErr w:type="spellEnd"/>
      <w:r>
        <w:t xml:space="preserve"> / </w:t>
      </w:r>
      <w:proofErr w:type="spellStart"/>
      <w:r>
        <w:t>Construction</w:t>
      </w:r>
      <w:proofErr w:type="spellEnd"/>
      <w:r>
        <w:t xml:space="preserve"> </w:t>
      </w:r>
      <w:proofErr w:type="spellStart"/>
      <w:r>
        <w:t>Worker</w:t>
      </w:r>
      <w:proofErr w:type="spellEnd"/>
      <w:r>
        <w:t xml:space="preserve"> (2017–2020)</w:t>
      </w:r>
    </w:p>
    <w:p w14:paraId="31FD9CF2" w14:textId="77777777" w:rsidR="00246736" w:rsidRDefault="00246736"/>
    <w:p w14:paraId="3B395EBB" w14:textId="0672EE90" w:rsidR="00960CA8" w:rsidRPr="00E9417C" w:rsidRDefault="00960CA8">
      <w:pPr>
        <w:rPr>
          <w:b/>
          <w:bCs/>
        </w:rPr>
      </w:pPr>
      <w:proofErr w:type="spellStart"/>
      <w:r w:rsidRPr="00E9417C">
        <w:rPr>
          <w:b/>
          <w:bCs/>
        </w:rPr>
        <w:t>Work</w:t>
      </w:r>
      <w:proofErr w:type="spellEnd"/>
      <w:r w:rsidRPr="00E9417C">
        <w:rPr>
          <w:b/>
          <w:bCs/>
        </w:rPr>
        <w:t xml:space="preserve"> </w:t>
      </w:r>
      <w:proofErr w:type="spellStart"/>
      <w:r w:rsidRPr="00E9417C">
        <w:rPr>
          <w:b/>
          <w:bCs/>
        </w:rPr>
        <w:t>Experience</w:t>
      </w:r>
      <w:proofErr w:type="spellEnd"/>
      <w:r w:rsidR="00843DB5" w:rsidRPr="00E9417C">
        <w:rPr>
          <w:b/>
          <w:bCs/>
        </w:rPr>
        <w:t>:</w:t>
      </w:r>
    </w:p>
    <w:p w14:paraId="22F3FAAF" w14:textId="77777777" w:rsidR="00960CA8" w:rsidRDefault="00960CA8">
      <w:r>
        <w:t xml:space="preserve">UAB </w:t>
      </w:r>
      <w:proofErr w:type="spellStart"/>
      <w:r>
        <w:t>Tymkor</w:t>
      </w:r>
      <w:proofErr w:type="spellEnd"/>
      <w:r>
        <w:t xml:space="preserve"> – Germany</w:t>
      </w:r>
    </w:p>
    <w:p w14:paraId="04E4E1BF" w14:textId="77777777" w:rsidR="00960CA8" w:rsidRDefault="00960CA8">
      <w:proofErr w:type="spellStart"/>
      <w:r>
        <w:t>Packaging</w:t>
      </w:r>
      <w:proofErr w:type="spellEnd"/>
      <w:r>
        <w:t xml:space="preserve"> </w:t>
      </w:r>
      <w:proofErr w:type="spellStart"/>
      <w:r>
        <w:t>sorting</w:t>
      </w:r>
      <w:proofErr w:type="spellEnd"/>
      <w:r>
        <w:t xml:space="preserve"> </w:t>
      </w:r>
      <w:proofErr w:type="spellStart"/>
      <w:r>
        <w:t>worker</w:t>
      </w:r>
      <w:proofErr w:type="spellEnd"/>
      <w:r>
        <w:t xml:space="preserve"> / </w:t>
      </w:r>
      <w:proofErr w:type="spellStart"/>
      <w:r>
        <w:t>operator</w:t>
      </w:r>
      <w:proofErr w:type="spellEnd"/>
    </w:p>
    <w:p w14:paraId="5BB50B84" w14:textId="77777777" w:rsidR="00960CA8" w:rsidRDefault="00960CA8">
      <w:proofErr w:type="spellStart"/>
      <w:r>
        <w:t>Topsport</w:t>
      </w:r>
      <w:proofErr w:type="spellEnd"/>
      <w:r>
        <w:t xml:space="preserve"> </w:t>
      </w:r>
      <w:proofErr w:type="spellStart"/>
      <w:r>
        <w:t>Betting</w:t>
      </w:r>
      <w:proofErr w:type="spellEnd"/>
      <w:r>
        <w:t xml:space="preserve"> Office</w:t>
      </w:r>
    </w:p>
    <w:p w14:paraId="4B87AA75" w14:textId="77777777" w:rsidR="00960CA8" w:rsidRDefault="00960CA8">
      <w:proofErr w:type="spellStart"/>
      <w:r>
        <w:t>Cashier</w:t>
      </w:r>
      <w:proofErr w:type="spellEnd"/>
      <w:r>
        <w:t xml:space="preserve"> / Sales </w:t>
      </w:r>
      <w:proofErr w:type="spellStart"/>
      <w:r>
        <w:t>assistant</w:t>
      </w:r>
      <w:proofErr w:type="spellEnd"/>
    </w:p>
    <w:p w14:paraId="2EA32CBC" w14:textId="77777777" w:rsidR="00960CA8" w:rsidRDefault="00960CA8">
      <w:r>
        <w:t>PKC Group Lithuania</w:t>
      </w:r>
    </w:p>
    <w:p w14:paraId="44F80728" w14:textId="77777777" w:rsidR="00960CA8" w:rsidRDefault="00960CA8">
      <w:proofErr w:type="spellStart"/>
      <w:r>
        <w:t>Wire</w:t>
      </w:r>
      <w:proofErr w:type="spellEnd"/>
      <w:r>
        <w:t xml:space="preserve"> </w:t>
      </w:r>
      <w:proofErr w:type="spellStart"/>
      <w:r>
        <w:t>harness</w:t>
      </w:r>
      <w:proofErr w:type="spellEnd"/>
      <w:r>
        <w:t xml:space="preserve"> </w:t>
      </w:r>
      <w:proofErr w:type="spellStart"/>
      <w:r>
        <w:t>assembler</w:t>
      </w:r>
      <w:proofErr w:type="spellEnd"/>
    </w:p>
    <w:p w14:paraId="7A3761B8" w14:textId="77777777" w:rsidR="00960CA8" w:rsidRDefault="00960CA8">
      <w:r>
        <w:t xml:space="preserve">“Jone </w:t>
      </w:r>
      <w:proofErr w:type="spellStart"/>
      <w:r>
        <w:t>Wiig</w:t>
      </w:r>
      <w:proofErr w:type="spellEnd"/>
      <w:r>
        <w:t xml:space="preserve"> </w:t>
      </w:r>
      <w:proofErr w:type="spellStart"/>
      <w:r>
        <w:t>Gartneri</w:t>
      </w:r>
      <w:proofErr w:type="spellEnd"/>
      <w:r>
        <w:t xml:space="preserve">” – </w:t>
      </w:r>
      <w:proofErr w:type="spellStart"/>
      <w:r>
        <w:t>Norway</w:t>
      </w:r>
      <w:proofErr w:type="spellEnd"/>
    </w:p>
    <w:p w14:paraId="39ACC808" w14:textId="77777777" w:rsidR="00960CA8" w:rsidRDefault="00960CA8">
      <w:proofErr w:type="spellStart"/>
      <w:r>
        <w:t>Farm</w:t>
      </w:r>
      <w:proofErr w:type="spellEnd"/>
      <w:r>
        <w:t xml:space="preserve"> </w:t>
      </w:r>
      <w:proofErr w:type="spellStart"/>
      <w:r>
        <w:t>worker</w:t>
      </w:r>
      <w:proofErr w:type="spellEnd"/>
      <w:r>
        <w:t xml:space="preserve"> (</w:t>
      </w:r>
      <w:proofErr w:type="spellStart"/>
      <w:r>
        <w:t>vegetable-related</w:t>
      </w:r>
      <w:proofErr w:type="spellEnd"/>
      <w:r>
        <w:t xml:space="preserve"> </w:t>
      </w:r>
      <w:proofErr w:type="spellStart"/>
      <w:r>
        <w:t>work</w:t>
      </w:r>
      <w:proofErr w:type="spellEnd"/>
      <w:r>
        <w:t>)</w:t>
      </w:r>
    </w:p>
    <w:p w14:paraId="34829BDF" w14:textId="77777777" w:rsidR="00960CA8" w:rsidRDefault="00960CA8">
      <w:r>
        <w:t xml:space="preserve">UAB Baltic </w:t>
      </w:r>
      <w:proofErr w:type="spellStart"/>
      <w:r>
        <w:t>Salmon</w:t>
      </w:r>
      <w:proofErr w:type="spellEnd"/>
      <w:r>
        <w:t xml:space="preserve"> – </w:t>
      </w:r>
      <w:proofErr w:type="spellStart"/>
      <w:r>
        <w:t>Norway</w:t>
      </w:r>
      <w:proofErr w:type="spellEnd"/>
    </w:p>
    <w:p w14:paraId="11A27FFF" w14:textId="77777777" w:rsidR="00960CA8" w:rsidRDefault="00960CA8">
      <w:proofErr w:type="spellStart"/>
      <w:r>
        <w:t>Fish</w:t>
      </w:r>
      <w:proofErr w:type="spellEnd"/>
      <w:r>
        <w:t xml:space="preserve"> </w:t>
      </w:r>
      <w:proofErr w:type="spellStart"/>
      <w:r>
        <w:t>factory</w:t>
      </w:r>
      <w:proofErr w:type="spellEnd"/>
      <w:r>
        <w:t xml:space="preserve"> </w:t>
      </w:r>
      <w:proofErr w:type="spellStart"/>
      <w:r>
        <w:t>worker</w:t>
      </w:r>
      <w:proofErr w:type="spellEnd"/>
    </w:p>
    <w:p w14:paraId="22152624" w14:textId="77777777" w:rsidR="00960CA8" w:rsidRDefault="00960CA8">
      <w:proofErr w:type="spellStart"/>
      <w:r>
        <w:t>Bakery</w:t>
      </w:r>
      <w:proofErr w:type="spellEnd"/>
      <w:r>
        <w:t xml:space="preserve"> – Lithuania</w:t>
      </w:r>
    </w:p>
    <w:p w14:paraId="2064F804" w14:textId="77777777" w:rsidR="00960CA8" w:rsidRDefault="00960CA8">
      <w:proofErr w:type="spellStart"/>
      <w:r>
        <w:t>Bakery</w:t>
      </w:r>
      <w:proofErr w:type="spellEnd"/>
      <w:r>
        <w:t xml:space="preserve"> </w:t>
      </w:r>
      <w:proofErr w:type="spellStart"/>
      <w:r>
        <w:t>worker</w:t>
      </w:r>
      <w:proofErr w:type="spellEnd"/>
      <w:r>
        <w:t xml:space="preserve"> (</w:t>
      </w:r>
      <w:proofErr w:type="spellStart"/>
      <w:r>
        <w:t>pastry</w:t>
      </w:r>
      <w:proofErr w:type="spellEnd"/>
      <w:r>
        <w:t xml:space="preserve"> </w:t>
      </w:r>
      <w:proofErr w:type="spellStart"/>
      <w:r>
        <w:t>production</w:t>
      </w:r>
      <w:proofErr w:type="spellEnd"/>
      <w:r>
        <w:t>)</w:t>
      </w:r>
    </w:p>
    <w:p w14:paraId="48D2F619" w14:textId="77777777" w:rsidR="003560F9" w:rsidRDefault="003560F9"/>
    <w:p w14:paraId="5C8B6920" w14:textId="77777777" w:rsidR="00960CA8" w:rsidRPr="000F3C0B" w:rsidRDefault="00960CA8">
      <w:pPr>
        <w:rPr>
          <w:b/>
          <w:bCs/>
        </w:rPr>
      </w:pPr>
      <w:proofErr w:type="spellStart"/>
      <w:r w:rsidRPr="000F3C0B">
        <w:rPr>
          <w:b/>
          <w:bCs/>
        </w:rPr>
        <w:t>Languages</w:t>
      </w:r>
      <w:proofErr w:type="spellEnd"/>
    </w:p>
    <w:p w14:paraId="6B4CC8E3" w14:textId="366F37D6" w:rsidR="00960CA8" w:rsidRDefault="00960CA8">
      <w:r>
        <w:t xml:space="preserve">Lithuanian – </w:t>
      </w:r>
      <w:proofErr w:type="spellStart"/>
      <w:r w:rsidR="00257F7F">
        <w:t>na</w:t>
      </w:r>
      <w:r>
        <w:t>tive</w:t>
      </w:r>
      <w:proofErr w:type="spellEnd"/>
    </w:p>
    <w:p w14:paraId="7BC3AB9D" w14:textId="54D94A34" w:rsidR="00960CA8" w:rsidRDefault="00960CA8">
      <w:r>
        <w:t xml:space="preserve">English – </w:t>
      </w:r>
      <w:proofErr w:type="spellStart"/>
      <w:r w:rsidR="00257F7F">
        <w:t>medium</w:t>
      </w:r>
      <w:proofErr w:type="spellEnd"/>
    </w:p>
    <w:p w14:paraId="2752BA83" w14:textId="77777777" w:rsidR="00246736" w:rsidRDefault="00246736"/>
    <w:p w14:paraId="74B43CFF" w14:textId="3AFED49A" w:rsidR="000F3C0B" w:rsidRDefault="000F3C0B">
      <w:pPr>
        <w:rPr>
          <w:b/>
          <w:bCs/>
        </w:rPr>
      </w:pPr>
      <w:proofErr w:type="spellStart"/>
      <w:r w:rsidRPr="000F3C0B">
        <w:rPr>
          <w:b/>
          <w:bCs/>
        </w:rPr>
        <w:t>About</w:t>
      </w:r>
      <w:proofErr w:type="spellEnd"/>
      <w:r w:rsidRPr="000F3C0B">
        <w:rPr>
          <w:b/>
          <w:bCs/>
        </w:rPr>
        <w:t xml:space="preserve"> Me</w:t>
      </w:r>
      <w:r w:rsidR="003E0B0C">
        <w:rPr>
          <w:b/>
          <w:bCs/>
        </w:rPr>
        <w:t>:</w:t>
      </w:r>
    </w:p>
    <w:p w14:paraId="4BA0C04F" w14:textId="63FC7D4A" w:rsidR="000E2223" w:rsidRPr="000F3C0B" w:rsidRDefault="000E2223">
      <w:pPr>
        <w:rPr>
          <w:b/>
          <w:bCs/>
        </w:rPr>
      </w:pPr>
      <w:r>
        <w:rPr>
          <w:b/>
          <w:bCs/>
        </w:rPr>
        <w:t xml:space="preserve">I </w:t>
      </w:r>
      <w:proofErr w:type="spellStart"/>
      <w:r>
        <w:rPr>
          <w:b/>
          <w:bCs/>
        </w:rPr>
        <w:t>have</w:t>
      </w:r>
      <w:proofErr w:type="spellEnd"/>
      <w:r>
        <w:rPr>
          <w:b/>
          <w:bCs/>
        </w:rPr>
        <w:t xml:space="preserve"> a </w:t>
      </w:r>
      <w:proofErr w:type="spellStart"/>
      <w:r>
        <w:rPr>
          <w:b/>
          <w:bCs/>
        </w:rPr>
        <w:t>category</w:t>
      </w:r>
      <w:proofErr w:type="spellEnd"/>
      <w:r>
        <w:rPr>
          <w:b/>
          <w:bCs/>
        </w:rPr>
        <w:t xml:space="preserve"> B </w:t>
      </w:r>
      <w:proofErr w:type="spellStart"/>
      <w:r>
        <w:rPr>
          <w:b/>
          <w:bCs/>
        </w:rPr>
        <w:t>driver‘s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license</w:t>
      </w:r>
      <w:proofErr w:type="spellEnd"/>
      <w:r>
        <w:rPr>
          <w:b/>
          <w:bCs/>
        </w:rPr>
        <w:t>.</w:t>
      </w:r>
    </w:p>
    <w:p w14:paraId="1BAF739D" w14:textId="252AC42A" w:rsidR="00960CA8" w:rsidRDefault="00960CA8">
      <w:r>
        <w:t xml:space="preserve">I am </w:t>
      </w:r>
      <w:proofErr w:type="spellStart"/>
      <w:r>
        <w:t>communicative</w:t>
      </w:r>
      <w:proofErr w:type="spellEnd"/>
      <w:r>
        <w:t xml:space="preserve">, </w:t>
      </w:r>
      <w:proofErr w:type="spellStart"/>
      <w:r>
        <w:t>punctual</w:t>
      </w:r>
      <w:proofErr w:type="spellEnd"/>
      <w:r>
        <w:t xml:space="preserve">, </w:t>
      </w:r>
      <w:proofErr w:type="spellStart"/>
      <w:r>
        <w:t>sociable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friendly</w:t>
      </w:r>
      <w:proofErr w:type="spellEnd"/>
      <w:r>
        <w:t xml:space="preserve">. I </w:t>
      </w:r>
      <w:proofErr w:type="spellStart"/>
      <w:r>
        <w:t>learn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things</w:t>
      </w:r>
      <w:proofErr w:type="spellEnd"/>
      <w:r>
        <w:t xml:space="preserve"> </w:t>
      </w:r>
      <w:proofErr w:type="spellStart"/>
      <w:r>
        <w:t>quickly</w:t>
      </w:r>
      <w:proofErr w:type="spellEnd"/>
      <w:r>
        <w:t xml:space="preserve">. I </w:t>
      </w:r>
      <w:proofErr w:type="spellStart"/>
      <w:r>
        <w:t>do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extensive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experience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I am </w:t>
      </w:r>
      <w:proofErr w:type="spellStart"/>
      <w:r>
        <w:t>not</w:t>
      </w:r>
      <w:proofErr w:type="spellEnd"/>
      <w:r>
        <w:t xml:space="preserve"> </w:t>
      </w:r>
      <w:proofErr w:type="spellStart"/>
      <w:r>
        <w:t>afraid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kind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. I </w:t>
      </w:r>
      <w:proofErr w:type="spellStart"/>
      <w:r>
        <w:t>communicate</w:t>
      </w:r>
      <w:proofErr w:type="spellEnd"/>
      <w:r>
        <w:t xml:space="preserve"> </w:t>
      </w:r>
      <w:proofErr w:type="spellStart"/>
      <w:r>
        <w:t>easily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find</w:t>
      </w:r>
      <w:proofErr w:type="spellEnd"/>
      <w:r>
        <w:t xml:space="preserve"> </w:t>
      </w:r>
      <w:proofErr w:type="spellStart"/>
      <w:r>
        <w:t>common</w:t>
      </w:r>
      <w:proofErr w:type="spellEnd"/>
      <w:r>
        <w:t xml:space="preserve"> </w:t>
      </w:r>
      <w:proofErr w:type="spellStart"/>
      <w:r>
        <w:t>ground</w:t>
      </w:r>
      <w:proofErr w:type="spellEnd"/>
      <w:r>
        <w:t xml:space="preserve">. I </w:t>
      </w:r>
      <w:proofErr w:type="spellStart"/>
      <w:r>
        <w:t>can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various</w:t>
      </w:r>
      <w:proofErr w:type="spellEnd"/>
      <w:r>
        <w:t xml:space="preserve"> </w:t>
      </w:r>
      <w:proofErr w:type="spellStart"/>
      <w:r>
        <w:t>types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jobs</w:t>
      </w:r>
      <w:proofErr w:type="spellEnd"/>
      <w:r>
        <w:t xml:space="preserve">,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sedentary</w:t>
      </w:r>
      <w:proofErr w:type="spellEnd"/>
      <w:r>
        <w:t xml:space="preserve"> to </w:t>
      </w:r>
      <w:proofErr w:type="spellStart"/>
      <w:r>
        <w:t>physically</w:t>
      </w:r>
      <w:proofErr w:type="spellEnd"/>
      <w:r>
        <w:t xml:space="preserve"> </w:t>
      </w:r>
      <w:proofErr w:type="spellStart"/>
      <w:r>
        <w:t>active</w:t>
      </w:r>
      <w:proofErr w:type="spellEnd"/>
      <w:r>
        <w:t xml:space="preserve">. </w:t>
      </w:r>
      <w:proofErr w:type="spellStart"/>
      <w:r>
        <w:t>Anything</w:t>
      </w:r>
      <w:proofErr w:type="spellEnd"/>
      <w:r>
        <w:t xml:space="preserve"> I </w:t>
      </w:r>
      <w:proofErr w:type="spellStart"/>
      <w:r>
        <w:t>may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yet</w:t>
      </w:r>
      <w:proofErr w:type="spellEnd"/>
      <w:r>
        <w:t xml:space="preserve"> </w:t>
      </w:r>
      <w:proofErr w:type="spellStart"/>
      <w:r>
        <w:t>know</w:t>
      </w:r>
      <w:proofErr w:type="spellEnd"/>
      <w:r>
        <w:t xml:space="preserve">, I </w:t>
      </w:r>
      <w:proofErr w:type="spellStart"/>
      <w:r>
        <w:t>believe</w:t>
      </w:r>
      <w:proofErr w:type="spellEnd"/>
      <w:r>
        <w:t xml:space="preserve"> I </w:t>
      </w:r>
      <w:proofErr w:type="spellStart"/>
      <w:r>
        <w:t>can</w:t>
      </w:r>
      <w:proofErr w:type="spellEnd"/>
      <w:r>
        <w:t xml:space="preserve"> </w:t>
      </w:r>
      <w:proofErr w:type="spellStart"/>
      <w:r>
        <w:t>learn</w:t>
      </w:r>
      <w:proofErr w:type="spellEnd"/>
      <w:r>
        <w:t xml:space="preserve"> </w:t>
      </w:r>
      <w:proofErr w:type="spellStart"/>
      <w:r>
        <w:t>quickly</w:t>
      </w:r>
      <w:proofErr w:type="spellEnd"/>
      <w:r>
        <w:t xml:space="preserve">, </w:t>
      </w:r>
      <w:proofErr w:type="spellStart"/>
      <w:r>
        <w:t>as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always</w:t>
      </w:r>
      <w:proofErr w:type="spellEnd"/>
      <w:r>
        <w:t xml:space="preserve"> </w:t>
      </w:r>
      <w:proofErr w:type="spellStart"/>
      <w:r>
        <w:t>room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improvement</w:t>
      </w:r>
      <w:proofErr w:type="spellEnd"/>
      <w:r>
        <w:t>.</w:t>
      </w:r>
    </w:p>
    <w:p w14:paraId="7B0F1FCD" w14:textId="77777777" w:rsidR="003560F9" w:rsidRDefault="003560F9"/>
    <w:p w14:paraId="6D34063A" w14:textId="32C29D4F" w:rsidR="00960CA8" w:rsidRDefault="00960CA8">
      <w:proofErr w:type="spellStart"/>
      <w:r>
        <w:t>Date</w:t>
      </w:r>
      <w:proofErr w:type="spellEnd"/>
      <w:r>
        <w:t>:</w:t>
      </w:r>
      <w:r w:rsidR="003560F9">
        <w:t xml:space="preserve"> </w:t>
      </w:r>
      <w:r>
        <w:t>2026</w:t>
      </w:r>
      <w:r w:rsidR="003560F9">
        <w:t xml:space="preserve"> </w:t>
      </w:r>
      <w:r>
        <w:t>-</w:t>
      </w:r>
      <w:r w:rsidR="003560F9">
        <w:t xml:space="preserve"> </w:t>
      </w:r>
      <w:r>
        <w:t>01</w:t>
      </w:r>
      <w:r w:rsidR="003560F9">
        <w:t xml:space="preserve"> </w:t>
      </w:r>
      <w:r>
        <w:t>-</w:t>
      </w:r>
      <w:r w:rsidR="003560F9">
        <w:t xml:space="preserve"> </w:t>
      </w:r>
      <w:r>
        <w:t>22</w:t>
      </w:r>
    </w:p>
    <w:p w14:paraId="3D6A9405" w14:textId="77777777" w:rsidR="00960CA8" w:rsidRDefault="00960CA8"/>
    <w:sectPr w:rsidR="00960CA8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3852B7"/>
    <w:multiLevelType w:val="hybridMultilevel"/>
    <w:tmpl w:val="F1B06E8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5191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revisionView w:inkAnnotations="0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CA8"/>
    <w:rsid w:val="000E2223"/>
    <w:rsid w:val="000F3C0B"/>
    <w:rsid w:val="00104745"/>
    <w:rsid w:val="00246736"/>
    <w:rsid w:val="00257F7F"/>
    <w:rsid w:val="003560F9"/>
    <w:rsid w:val="003E0B0C"/>
    <w:rsid w:val="00495547"/>
    <w:rsid w:val="004D2B45"/>
    <w:rsid w:val="007612E6"/>
    <w:rsid w:val="007B4021"/>
    <w:rsid w:val="00843DB5"/>
    <w:rsid w:val="00960CA8"/>
    <w:rsid w:val="00A30414"/>
    <w:rsid w:val="00A53B2E"/>
    <w:rsid w:val="00AF56BD"/>
    <w:rsid w:val="00BD17C0"/>
    <w:rsid w:val="00C16581"/>
    <w:rsid w:val="00C7285D"/>
    <w:rsid w:val="00D27EA6"/>
    <w:rsid w:val="00E9417C"/>
    <w:rsid w:val="00F757B0"/>
    <w:rsid w:val="00FD4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D89281E"/>
  <w15:chartTrackingRefBased/>
  <w15:docId w15:val="{5954E2CE-E942-184A-B294-688407E2F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t-LT" w:eastAsia="lt-L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960C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60C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60C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60C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60C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60C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60C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60C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60C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60C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60C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60C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60CA8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60CA8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60CA8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60CA8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60CA8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60CA8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60C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60C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60C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60C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960C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960CA8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960CA8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960CA8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60C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60CA8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960CA8"/>
    <w:rPr>
      <w:b/>
      <w:bCs/>
      <w:smallCaps/>
      <w:color w:val="0F4761" w:themeColor="accent1" w:themeShade="BF"/>
      <w:spacing w:val="5"/>
    </w:rPr>
  </w:style>
  <w:style w:type="character" w:styleId="Hipersaitas">
    <w:name w:val="Hyperlink"/>
    <w:basedOn w:val="Numatytasispastraiposriftas"/>
    <w:uiPriority w:val="99"/>
    <w:unhideWhenUsed/>
    <w:rsid w:val="00960CA8"/>
    <w:rPr>
      <w:color w:val="467886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960C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hyperlink" Target="mailto:kondrasaite16@gmail.com" TargetMode="Externa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798</Words>
  <Characters>455</Characters>
  <Application>Microsoft Office Word</Application>
  <DocSecurity>0</DocSecurity>
  <Lines>3</Lines>
  <Paragraphs>2</Paragraphs>
  <ScaleCrop>false</ScaleCrop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Kondrasaite</dc:creator>
  <cp:keywords/>
  <dc:description/>
  <cp:lastModifiedBy>Simona Kondrasaite</cp:lastModifiedBy>
  <cp:revision>9</cp:revision>
  <dcterms:created xsi:type="dcterms:W3CDTF">2026-01-22T14:48:00Z</dcterms:created>
  <dcterms:modified xsi:type="dcterms:W3CDTF">2026-03-10T18:04:00Z</dcterms:modified>
</cp:coreProperties>
</file>