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ROBERTAS LOBANOVAS</w:t>
      </w:r>
    </w:p>
    <w:p>
      <w:pPr>
        <w:jc w:val="center"/>
      </w:pPr>
      <w:r>
        <w:rPr>
          <w:sz w:val="20"/>
        </w:rPr>
        <w:t>Vilnius  |  +370 608 35025  |  gfoxy2317@gmail.com</w:t>
      </w:r>
    </w:p>
    <w:p>
      <w:pPr>
        <w:spacing w:before="160" w:after="60"/>
      </w:pPr>
      <w:r>
        <w:rPr>
          <w:b/>
          <w:sz w:val="24"/>
        </w:rPr>
        <w:t>DARBO PATIRTIS</w:t>
      </w:r>
    </w:p>
    <w:p>
      <w:r>
        <w:rPr>
          <w:b/>
        </w:rPr>
        <w:t>Saulės elektrinių montuotojas – Vokietija</w:t>
      </w:r>
    </w:p>
    <w:p>
      <w:pPr>
        <w:pStyle w:val="ListBullet"/>
      </w:pPr>
      <w:r>
        <w:t>Fizinis darbas ir darbas komandoje</w:t>
      </w:r>
    </w:p>
    <w:p>
      <w:pPr>
        <w:pStyle w:val="ListBullet"/>
      </w:pPr>
      <w:r>
        <w:t>Darbas su įvairiais įrankiais ir medžiagomis</w:t>
      </w:r>
    </w:p>
    <w:p>
      <w:pPr>
        <w:pStyle w:val="ListBullet"/>
      </w:pPr>
      <w:r>
        <w:t>Tvarkos ir švaros palaikymas darbo vietoje</w:t>
      </w:r>
    </w:p>
    <w:p>
      <w:pPr>
        <w:pStyle w:val="ListBullet"/>
      </w:pPr>
      <w:r>
        <w:t>Darbo saugos reikalavimų laikymasis</w:t>
      </w:r>
    </w:p>
    <w:p>
      <w:pPr>
        <w:pStyle w:val="ListBullet"/>
      </w:pPr>
      <w:r>
        <w:t>Atsakingas ir kruopštus užduočių atlikimas</w:t>
      </w:r>
    </w:p>
    <w:p>
      <w:pPr>
        <w:spacing w:before="160" w:after="60"/>
      </w:pPr>
      <w:r>
        <w:rPr>
          <w:b/>
          <w:sz w:val="24"/>
        </w:rPr>
        <w:t>IŠSILAVINIMAS</w:t>
      </w:r>
    </w:p>
    <w:p>
      <w:r>
        <w:rPr>
          <w:b/>
        </w:rPr>
        <w:t>Vidurinis išsilavinimas</w:t>
      </w:r>
      <w:r>
        <w:br/>
        <w:t>Baigtos 12 klasių</w:t>
      </w:r>
    </w:p>
    <w:p>
      <w:pPr>
        <w:spacing w:before="160" w:after="60"/>
      </w:pPr>
      <w:r>
        <w:rPr>
          <w:b/>
          <w:sz w:val="24"/>
        </w:rPr>
        <w:t>GEBĖJIMAI</w:t>
      </w:r>
    </w:p>
    <w:p>
      <w:pPr>
        <w:pStyle w:val="ListBullet"/>
      </w:pPr>
      <w:r>
        <w:t>Kruopštumas ir tvarkingumas</w:t>
      </w:r>
    </w:p>
    <w:p>
      <w:pPr>
        <w:pStyle w:val="ListBullet"/>
      </w:pPr>
      <w:r>
        <w:t>Atsakingumas ir punktualumas</w:t>
      </w:r>
    </w:p>
    <w:p>
      <w:pPr>
        <w:pStyle w:val="ListBullet"/>
      </w:pPr>
      <w:r>
        <w:t>Gebėjimas dirbti savarankiškai</w:t>
      </w:r>
    </w:p>
    <w:p>
      <w:pPr>
        <w:pStyle w:val="ListBullet"/>
      </w:pPr>
      <w:r>
        <w:t>Fizinis ištvermingumas</w:t>
      </w:r>
    </w:p>
    <w:p>
      <w:pPr>
        <w:pStyle w:val="ListBullet"/>
      </w:pPr>
      <w:r>
        <w:t>Greitas mokymasis</w:t>
      </w:r>
    </w:p>
    <w:p>
      <w:pPr>
        <w:pStyle w:val="ListBullet"/>
      </w:pPr>
      <w:r>
        <w:t>Gebėjimas dirbti komandoje</w:t>
      </w:r>
    </w:p>
    <w:p>
      <w:pPr>
        <w:pStyle w:val="ListBullet"/>
      </w:pPr>
      <w:r>
        <w:t>Darbas su įrankiais</w:t>
      </w:r>
    </w:p>
    <w:p>
      <w:pPr>
        <w:pStyle w:val="ListBullet"/>
      </w:pPr>
      <w:r>
        <w:t>Kompiuterinis raštingumas</w:t>
      </w:r>
    </w:p>
    <w:p>
      <w:pPr>
        <w:spacing w:before="160" w:after="60"/>
      </w:pPr>
      <w:r>
        <w:rPr>
          <w:b/>
          <w:sz w:val="24"/>
        </w:rPr>
        <w:t>KALBOS</w:t>
      </w:r>
    </w:p>
    <w:p>
      <w:pPr>
        <w:pStyle w:val="ListBullet"/>
      </w:pPr>
      <w:r>
        <w:t>Rusų – gimtoji</w:t>
      </w:r>
    </w:p>
    <w:p>
      <w:pPr>
        <w:pStyle w:val="ListBullet"/>
      </w:pPr>
      <w:r>
        <w:t>Lietuvių – B1</w:t>
      </w:r>
    </w:p>
    <w:p>
      <w:pPr>
        <w:pStyle w:val="ListBullet"/>
      </w:pPr>
      <w:r>
        <w:t>Anglų – B2</w:t>
      </w:r>
    </w:p>
    <w:p>
      <w:pPr>
        <w:spacing w:before="160" w:after="60"/>
      </w:pPr>
      <w:r>
        <w:rPr>
          <w:b/>
          <w:sz w:val="24"/>
        </w:rPr>
        <w:t>PAPILDOMA INFORMACIJA</w:t>
      </w:r>
    </w:p>
    <w:p>
      <w:r>
        <w:t>Ieškau darbo nepilnu etatu. Esu pasiruošęs dirbti darbo dienomis pagal nurodytą grafiką.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